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4C2" w:rsidRDefault="001044C2" w:rsidP="001044C2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FIZIČKE OSOBE, OBRTNICI I PRAVNE OSOBE </w:t>
      </w:r>
      <w:r>
        <w:rPr>
          <w:b/>
          <w:sz w:val="28"/>
          <w:u w:val="single"/>
        </w:rPr>
        <w:t>ZA POTREBE SELIDBE, GRAĐEVINSKIH I DRUGIH RADOVA</w:t>
      </w:r>
    </w:p>
    <w:p w:rsidR="001044C2" w:rsidRDefault="001044C2" w:rsidP="001044C2">
      <w:pPr>
        <w:rPr>
          <w:sz w:val="28"/>
        </w:rPr>
      </w:pPr>
      <w:r>
        <w:rPr>
          <w:sz w:val="28"/>
        </w:rPr>
        <w:t>Za ishođenje dozvole potrebno je napraviti sljedeće:</w:t>
      </w:r>
    </w:p>
    <w:p w:rsidR="001044C2" w:rsidRDefault="001044C2" w:rsidP="001044C2">
      <w:pPr>
        <w:rPr>
          <w:sz w:val="28"/>
        </w:rPr>
      </w:pPr>
      <w:r>
        <w:rPr>
          <w:sz w:val="28"/>
        </w:rPr>
        <w:t xml:space="preserve">-podnijeti zahtjev prema Gradu Zagrebu (osobno ili e-mailom/poštom) – područni ured Maksimir, Petrova 116 ili na e-mail </w:t>
      </w:r>
      <w:hyperlink r:id="rId4" w:history="1">
        <w:r>
          <w:rPr>
            <w:rStyle w:val="Hyperlink"/>
            <w:sz w:val="28"/>
          </w:rPr>
          <w:t>pisarnica@zagreb.hr</w:t>
        </w:r>
      </w:hyperlink>
    </w:p>
    <w:p w:rsidR="001044C2" w:rsidRDefault="001044C2" w:rsidP="001044C2">
      <w:pPr>
        <w:rPr>
          <w:sz w:val="28"/>
        </w:rPr>
      </w:pPr>
      <w:r>
        <w:rPr>
          <w:sz w:val="28"/>
        </w:rPr>
        <w:t>-Pristojba se uplaćuje 9,29 EUR na: IBAN GRADA ZAGREBA: HR3423600001813300007, model: 68, poziv na broj odobrenja: 5703-OIB.</w:t>
      </w:r>
    </w:p>
    <w:p w:rsidR="001044C2" w:rsidRDefault="001044C2" w:rsidP="001044C2">
      <w:pPr>
        <w:rPr>
          <w:sz w:val="28"/>
        </w:rPr>
      </w:pPr>
      <w:r>
        <w:rPr>
          <w:sz w:val="28"/>
        </w:rPr>
        <w:t>-platiti nakladu od 0,80 EUR/dan/tona najveće dopuštene mase vozila ((</w:t>
      </w:r>
      <w:r>
        <w:rPr>
          <w:sz w:val="28"/>
        </w:rPr>
        <w:t xml:space="preserve"> IBAN GRADA ZAGREBA: HR3423600001813300007</w:t>
      </w:r>
      <w:r>
        <w:rPr>
          <w:sz w:val="28"/>
        </w:rPr>
        <w:t>, primatelj: Grad Zagreb, opis plaćanja: plaćanje naknade za kretanje motornim vozilom u pješačkoj zoni, MODEL: HR26, POZIV NA BROJ ODOBRENJA: 7811-337-OIB</w:t>
      </w:r>
    </w:p>
    <w:p w:rsidR="001044C2" w:rsidRDefault="001044C2" w:rsidP="001044C2">
      <w:pPr>
        <w:rPr>
          <w:sz w:val="28"/>
        </w:rPr>
      </w:pPr>
      <w:r>
        <w:rPr>
          <w:sz w:val="28"/>
        </w:rPr>
        <w:t>-priložiti dokaz o sjedištu/korištenju poslovnog prostora na RSC Jarun ili dokaz obavljanju posla selidbe odnosno dokaz o radovima (ugovor, narudžbenica i sl. )</w:t>
      </w:r>
    </w:p>
    <w:p w:rsidR="001044C2" w:rsidRDefault="001044C2" w:rsidP="001044C2">
      <w:pPr>
        <w:rPr>
          <w:sz w:val="28"/>
        </w:rPr>
      </w:pPr>
      <w:r>
        <w:rPr>
          <w:sz w:val="28"/>
        </w:rPr>
        <w:t>-preslika prometne dozvole te dokaz o pravnom temelju za korištenje vozila (ugovor o leasingu ili ugovor o najmu, potpisana izjava vlasnika vozila o korištenju-bez ovjere javnog bilježnika)</w:t>
      </w:r>
    </w:p>
    <w:p w:rsidR="001044C2" w:rsidRDefault="001044C2" w:rsidP="001044C2">
      <w:pPr>
        <w:rPr>
          <w:sz w:val="28"/>
        </w:rPr>
      </w:pPr>
      <w:r>
        <w:rPr>
          <w:sz w:val="28"/>
        </w:rPr>
        <w:t>-priložiti dokaz svrhe (</w:t>
      </w:r>
      <w:r>
        <w:rPr>
          <w:sz w:val="28"/>
        </w:rPr>
        <w:t>ugovor, narudžbenica, prijevoznički dokument i sl.)</w:t>
      </w:r>
    </w:p>
    <w:p w:rsidR="001044C2" w:rsidRDefault="001044C2" w:rsidP="001044C2">
      <w:pPr>
        <w:rPr>
          <w:sz w:val="28"/>
        </w:rPr>
      </w:pPr>
      <w:r>
        <w:rPr>
          <w:sz w:val="28"/>
        </w:rPr>
        <w:t>-potvrda o uplati naknade u visini 0,80 EUR po toni najveće dopuštene mase vozila dnevno (podatak naveden u prometnoj dozvoli pod f2)</w:t>
      </w:r>
      <w:bookmarkStart w:id="0" w:name="_GoBack"/>
      <w:bookmarkEnd w:id="0"/>
    </w:p>
    <w:p w:rsidR="009648B3" w:rsidRDefault="001044C2"/>
    <w:sectPr w:rsidR="00964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C2"/>
    <w:rsid w:val="001044C2"/>
    <w:rsid w:val="008E40BA"/>
    <w:rsid w:val="00E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14B0"/>
  <w15:chartTrackingRefBased/>
  <w15:docId w15:val="{8A2DBE8C-C675-4FDE-868F-4B99FF7A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4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044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6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sarnica@zagre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Ivanković</dc:creator>
  <cp:keywords/>
  <dc:description/>
  <cp:lastModifiedBy>Zvonimir Ivanković</cp:lastModifiedBy>
  <cp:revision>1</cp:revision>
  <dcterms:created xsi:type="dcterms:W3CDTF">2026-08-13T11:35:00Z</dcterms:created>
  <dcterms:modified xsi:type="dcterms:W3CDTF">2026-08-13T11:44:00Z</dcterms:modified>
</cp:coreProperties>
</file>